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22" w:rsidRDefault="00931A22"/>
    <w:p w:rsidR="0098245E" w:rsidRPr="0098245E" w:rsidRDefault="0098245E">
      <w:pPr>
        <w:rPr>
          <w:b/>
        </w:rPr>
      </w:pPr>
      <w:r w:rsidRPr="0098245E">
        <w:rPr>
          <w:b/>
        </w:rPr>
        <w:t>VOLUME 7, JULY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770"/>
      </w:tblGrid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Pr="00F05904" w:rsidRDefault="0098245E" w:rsidP="00982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50A9">
              <w:rPr>
                <w:rFonts w:ascii="Times New Roman" w:hAnsi="Times New Roman"/>
                <w:b/>
                <w:sz w:val="28"/>
                <w:szCs w:val="28"/>
              </w:rPr>
              <w:t xml:space="preserve">Incorporating ICT-Driven Innovative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Services f</w:t>
            </w:r>
            <w:r w:rsidRPr="00D550A9">
              <w:rPr>
                <w:rFonts w:ascii="Times New Roman" w:hAnsi="Times New Roman"/>
                <w:b/>
                <w:sz w:val="28"/>
                <w:szCs w:val="28"/>
              </w:rPr>
              <w:t>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Improved Information Delivery i</w:t>
            </w:r>
            <w:r w:rsidRPr="00D550A9">
              <w:rPr>
                <w:rFonts w:ascii="Times New Roman" w:hAnsi="Times New Roman"/>
                <w:b/>
                <w:sz w:val="28"/>
                <w:szCs w:val="28"/>
              </w:rPr>
              <w:t xml:space="preserve">n Nigerian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Academic Libraries: Strategies and Challenges</w:t>
            </w:r>
          </w:p>
          <w:p w:rsidR="0098245E" w:rsidRPr="00C34971" w:rsidRDefault="0098245E" w:rsidP="0098245E">
            <w:pPr>
              <w:tabs>
                <w:tab w:val="left" w:pos="3300"/>
                <w:tab w:val="center" w:pos="4995"/>
              </w:tabs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</w:t>
            </w:r>
          </w:p>
          <w:p w:rsidR="0098245E" w:rsidRPr="0098245E" w:rsidRDefault="0098245E" w:rsidP="0098245E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98245E">
              <w:rPr>
                <w:rFonts w:ascii="Times New Roman" w:hAnsi="Times New Roman"/>
                <w:i/>
              </w:rPr>
              <w:t>Ukwuoma</w:t>
            </w:r>
            <w:proofErr w:type="spellEnd"/>
            <w:r w:rsidRPr="0098245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  <w:i/>
              </w:rPr>
              <w:t>Scholastica</w:t>
            </w:r>
            <w:proofErr w:type="spellEnd"/>
            <w:r w:rsidRPr="0098245E">
              <w:rPr>
                <w:rFonts w:ascii="Times New Roman" w:hAnsi="Times New Roman"/>
                <w:i/>
              </w:rPr>
              <w:t xml:space="preserve"> C. PhD; Dim, </w:t>
            </w:r>
            <w:proofErr w:type="spellStart"/>
            <w:r w:rsidRPr="0098245E">
              <w:rPr>
                <w:rFonts w:ascii="Times New Roman" w:hAnsi="Times New Roman"/>
                <w:i/>
              </w:rPr>
              <w:t>Chibuzor</w:t>
            </w:r>
            <w:proofErr w:type="spellEnd"/>
            <w:r w:rsidRPr="0098245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8245E">
              <w:rPr>
                <w:rFonts w:ascii="Times New Roman" w:hAnsi="Times New Roman"/>
                <w:i/>
              </w:rPr>
              <w:t>Livina</w:t>
            </w:r>
            <w:proofErr w:type="spellEnd"/>
            <w:r w:rsidRPr="0098245E">
              <w:rPr>
                <w:rFonts w:ascii="Times New Roman" w:hAnsi="Times New Roman"/>
                <w:i/>
              </w:rPr>
              <w:t xml:space="preserve"> PhD; </w:t>
            </w:r>
            <w:proofErr w:type="spellStart"/>
            <w:r w:rsidRPr="0098245E">
              <w:rPr>
                <w:rFonts w:ascii="Times New Roman" w:hAnsi="Times New Roman"/>
                <w:i/>
              </w:rPr>
              <w:t>Chigbu</w:t>
            </w:r>
            <w:proofErr w:type="spellEnd"/>
            <w:r w:rsidRPr="0098245E">
              <w:rPr>
                <w:rFonts w:ascii="Times New Roman" w:hAnsi="Times New Roman"/>
                <w:i/>
              </w:rPr>
              <w:t>, Emmanuel D. PhD</w:t>
            </w:r>
          </w:p>
        </w:tc>
        <w:tc>
          <w:tcPr>
            <w:tcW w:w="770" w:type="dxa"/>
          </w:tcPr>
          <w:p w:rsidR="0098245E" w:rsidRDefault="0098245E"/>
          <w:p w:rsidR="0098245E" w:rsidRDefault="0098245E">
            <w:r>
              <w:t>1-11</w:t>
            </w:r>
          </w:p>
        </w:tc>
      </w:tr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Pr="0035483C" w:rsidRDefault="0098245E" w:rsidP="00982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3C">
              <w:rPr>
                <w:rFonts w:ascii="Times New Roman" w:hAnsi="Times New Roman"/>
                <w:b/>
                <w:sz w:val="28"/>
                <w:szCs w:val="28"/>
              </w:rPr>
              <w:t>Lecturers’ Level of Knowledge and Challenges to the Use of Online Access to Research in Environment (OARE) Database in Federal Universities, in South East Nigeria</w:t>
            </w:r>
          </w:p>
          <w:p w:rsidR="0098245E" w:rsidRPr="00F05904" w:rsidRDefault="0098245E" w:rsidP="009824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45E" w:rsidRPr="0098245E" w:rsidRDefault="0098245E" w:rsidP="009824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8245E">
              <w:rPr>
                <w:rFonts w:ascii="Times New Roman" w:hAnsi="Times New Roman"/>
              </w:rPr>
              <w:t>Nnatu</w:t>
            </w:r>
            <w:proofErr w:type="spellEnd"/>
            <w:r w:rsidRPr="0098245E">
              <w:rPr>
                <w:rFonts w:ascii="Times New Roman" w:hAnsi="Times New Roman"/>
              </w:rPr>
              <w:t>, Agatha Ujunwa</w:t>
            </w:r>
            <w:r w:rsidRPr="0098245E">
              <w:rPr>
                <w:rFonts w:ascii="Times New Roman" w:hAnsi="Times New Roman"/>
                <w:vertAlign w:val="superscript"/>
              </w:rPr>
              <w:t>1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Aghauche</w:t>
            </w:r>
            <w:proofErr w:type="spellEnd"/>
            <w:r w:rsidRPr="0098245E">
              <w:rPr>
                <w:rFonts w:ascii="Times New Roman" w:hAnsi="Times New Roman"/>
              </w:rPr>
              <w:t xml:space="preserve">, Esther </w:t>
            </w:r>
            <w:proofErr w:type="spellStart"/>
            <w:r w:rsidRPr="0098245E">
              <w:rPr>
                <w:rFonts w:ascii="Times New Roman" w:hAnsi="Times New Roman"/>
              </w:rPr>
              <w:t>Ekene</w:t>
            </w:r>
            <w:proofErr w:type="spellEnd"/>
            <w:r w:rsidRPr="0098245E">
              <w:rPr>
                <w:rFonts w:ascii="Times New Roman" w:hAnsi="Times New Roman"/>
              </w:rPr>
              <w:t xml:space="preserve"> PhD</w:t>
            </w:r>
            <w:r w:rsidRPr="0098245E">
              <w:rPr>
                <w:rFonts w:ascii="Times New Roman" w:hAnsi="Times New Roman"/>
                <w:vertAlign w:val="superscript"/>
              </w:rPr>
              <w:t>2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Nwankwo</w:t>
            </w:r>
            <w:proofErr w:type="spellEnd"/>
            <w:r w:rsidRPr="0098245E">
              <w:rPr>
                <w:rFonts w:ascii="Times New Roman" w:hAnsi="Times New Roman"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</w:rPr>
              <w:t>Tochukwu</w:t>
            </w:r>
            <w:proofErr w:type="spellEnd"/>
            <w:r w:rsidRPr="0098245E">
              <w:rPr>
                <w:rFonts w:ascii="Times New Roman" w:hAnsi="Times New Roman"/>
              </w:rPr>
              <w:t xml:space="preserve"> Victor</w:t>
            </w:r>
            <w:r w:rsidRPr="0098245E">
              <w:rPr>
                <w:rFonts w:ascii="Times New Roman" w:hAnsi="Times New Roman"/>
                <w:vertAlign w:val="superscript"/>
              </w:rPr>
              <w:t>3</w:t>
            </w:r>
            <w:r w:rsidRPr="009824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0" w:type="dxa"/>
          </w:tcPr>
          <w:p w:rsidR="0098245E" w:rsidRDefault="0098245E">
            <w:r>
              <w:t>12-31</w:t>
            </w:r>
          </w:p>
        </w:tc>
      </w:tr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Pr="0098245E" w:rsidRDefault="0098245E" w:rsidP="00982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5904">
              <w:rPr>
                <w:rFonts w:ascii="Times New Roman" w:hAnsi="Times New Roman"/>
                <w:b/>
                <w:sz w:val="28"/>
                <w:szCs w:val="28"/>
              </w:rPr>
              <w:t xml:space="preserve">Open access Institutional Repository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 vehicle for </w:t>
            </w:r>
            <w:r w:rsidRPr="00F05904">
              <w:rPr>
                <w:rFonts w:ascii="Times New Roman" w:hAnsi="Times New Roman"/>
                <w:b/>
                <w:sz w:val="28"/>
                <w:szCs w:val="28"/>
              </w:rPr>
              <w:t xml:space="preserve">Research Dissemination: Implications for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University</w:t>
            </w:r>
            <w:r w:rsidRPr="00F05904">
              <w:rPr>
                <w:rFonts w:ascii="Times New Roman" w:hAnsi="Times New Roman"/>
                <w:b/>
                <w:sz w:val="28"/>
                <w:szCs w:val="28"/>
              </w:rPr>
              <w:t xml:space="preserve"> Education.</w:t>
            </w:r>
            <w:r w:rsidRPr="00C34971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  <w:p w:rsidR="0098245E" w:rsidRPr="00C34971" w:rsidRDefault="0098245E" w:rsidP="0098245E">
            <w:pPr>
              <w:tabs>
                <w:tab w:val="left" w:pos="3300"/>
                <w:tab w:val="center" w:pos="4995"/>
              </w:tabs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</w:t>
            </w:r>
          </w:p>
          <w:p w:rsidR="0098245E" w:rsidRPr="0098245E" w:rsidRDefault="0098245E" w:rsidP="00982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245E">
              <w:rPr>
                <w:rFonts w:ascii="Times New Roman" w:hAnsi="Times New Roman"/>
              </w:rPr>
              <w:t>Ukwuoma</w:t>
            </w:r>
            <w:proofErr w:type="spellEnd"/>
            <w:r w:rsidRPr="0098245E">
              <w:rPr>
                <w:rFonts w:ascii="Times New Roman" w:hAnsi="Times New Roman"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</w:rPr>
              <w:t>Scholastica</w:t>
            </w:r>
            <w:proofErr w:type="spellEnd"/>
            <w:r w:rsidRPr="0098245E">
              <w:rPr>
                <w:rFonts w:ascii="Times New Roman" w:hAnsi="Times New Roman"/>
              </w:rPr>
              <w:t xml:space="preserve"> C. PhD</w:t>
            </w:r>
            <w:r w:rsidRPr="0098245E">
              <w:rPr>
                <w:rFonts w:ascii="Times New Roman" w:hAnsi="Times New Roman"/>
                <w:vertAlign w:val="superscript"/>
              </w:rPr>
              <w:t>1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Madumere</w:t>
            </w:r>
            <w:proofErr w:type="spellEnd"/>
            <w:r w:rsidRPr="0098245E">
              <w:rPr>
                <w:rFonts w:ascii="Times New Roman" w:hAnsi="Times New Roman"/>
              </w:rPr>
              <w:t>, Chika P. PhD</w:t>
            </w:r>
            <w:r w:rsidRPr="0098245E">
              <w:rPr>
                <w:rFonts w:ascii="Times New Roman" w:hAnsi="Times New Roman"/>
                <w:vertAlign w:val="superscript"/>
              </w:rPr>
              <w:t>2</w:t>
            </w:r>
            <w:r w:rsidRPr="0098245E">
              <w:rPr>
                <w:rFonts w:ascii="Times New Roman" w:hAnsi="Times New Roman"/>
              </w:rPr>
              <w:t xml:space="preserve">; &amp; </w:t>
            </w:r>
            <w:proofErr w:type="spellStart"/>
            <w:r w:rsidRPr="0098245E">
              <w:rPr>
                <w:rFonts w:ascii="Times New Roman" w:hAnsi="Times New Roman"/>
              </w:rPr>
              <w:t>Iwundu</w:t>
            </w:r>
            <w:proofErr w:type="spellEnd"/>
            <w:r w:rsidRPr="0098245E">
              <w:rPr>
                <w:rFonts w:ascii="Times New Roman" w:hAnsi="Times New Roman"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</w:rPr>
              <w:t>Nkiruka</w:t>
            </w:r>
            <w:proofErr w:type="spellEnd"/>
            <w:r w:rsidRPr="0098245E">
              <w:rPr>
                <w:rFonts w:ascii="Times New Roman" w:hAnsi="Times New Roman"/>
              </w:rPr>
              <w:t xml:space="preserve"> E. PhD</w:t>
            </w:r>
            <w:r w:rsidRPr="009824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770" w:type="dxa"/>
          </w:tcPr>
          <w:p w:rsidR="0098245E" w:rsidRDefault="0098245E">
            <w:r>
              <w:t>32-42</w:t>
            </w:r>
          </w:p>
        </w:tc>
      </w:tr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Default="0098245E" w:rsidP="0098245E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73">
              <w:rPr>
                <w:rFonts w:ascii="Times New Roman" w:hAnsi="Times New Roman"/>
                <w:b/>
                <w:sz w:val="28"/>
                <w:szCs w:val="28"/>
              </w:rPr>
              <w:t>Work Motivation and Job Commitment as Factors Influencing Job Satisfaction of Archival Personnel in Selected Archival Institutions in Nigeria</w:t>
            </w:r>
          </w:p>
          <w:p w:rsidR="0098245E" w:rsidRDefault="0098245E" w:rsidP="009824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45E" w:rsidRPr="0098245E" w:rsidRDefault="0098245E" w:rsidP="0098245E">
            <w:pPr>
              <w:rPr>
                <w:rFonts w:ascii="Times New Roman" w:hAnsi="Times New Roman"/>
              </w:rPr>
            </w:pPr>
            <w:proofErr w:type="spellStart"/>
            <w:r w:rsidRPr="0098245E">
              <w:rPr>
                <w:rFonts w:ascii="Times New Roman" w:hAnsi="Times New Roman"/>
              </w:rPr>
              <w:t>Abdulkareem</w:t>
            </w:r>
            <w:proofErr w:type="spellEnd"/>
            <w:r w:rsidRPr="0098245E">
              <w:rPr>
                <w:rFonts w:ascii="Times New Roman" w:hAnsi="Times New Roman"/>
              </w:rPr>
              <w:t>, Ahmed Kayode</w:t>
            </w:r>
            <w:r w:rsidRPr="0098245E">
              <w:rPr>
                <w:rFonts w:ascii="Times New Roman" w:hAnsi="Times New Roman"/>
                <w:vertAlign w:val="superscript"/>
              </w:rPr>
              <w:t>1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Abioye</w:t>
            </w:r>
            <w:proofErr w:type="spellEnd"/>
            <w:r w:rsidRPr="0098245E">
              <w:rPr>
                <w:rFonts w:ascii="Times New Roman" w:hAnsi="Times New Roman"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</w:rPr>
              <w:t>Abiola</w:t>
            </w:r>
            <w:proofErr w:type="spellEnd"/>
            <w:r w:rsidRPr="0098245E">
              <w:rPr>
                <w:rFonts w:ascii="Times New Roman" w:hAnsi="Times New Roman"/>
              </w:rPr>
              <w:t xml:space="preserve"> PhD</w:t>
            </w:r>
            <w:r w:rsidRPr="0098245E">
              <w:rPr>
                <w:rFonts w:ascii="Times New Roman" w:hAnsi="Times New Roman"/>
                <w:vertAlign w:val="superscript"/>
              </w:rPr>
              <w:t>2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Otigbu</w:t>
            </w:r>
            <w:proofErr w:type="spellEnd"/>
            <w:r w:rsidRPr="0098245E">
              <w:rPr>
                <w:rFonts w:ascii="Times New Roman" w:hAnsi="Times New Roman"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</w:rPr>
              <w:t>Austine</w:t>
            </w:r>
            <w:proofErr w:type="spellEnd"/>
            <w:r w:rsidRPr="0098245E">
              <w:rPr>
                <w:rFonts w:ascii="Times New Roman" w:hAnsi="Times New Roman"/>
              </w:rPr>
              <w:t xml:space="preserve"> Ogochukwu</w:t>
            </w:r>
            <w:r w:rsidRPr="009824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770" w:type="dxa"/>
          </w:tcPr>
          <w:p w:rsidR="0098245E" w:rsidRDefault="0098245E">
            <w:r>
              <w:t>43-56</w:t>
            </w:r>
          </w:p>
        </w:tc>
      </w:tr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Pr="0098245E" w:rsidRDefault="0098245E" w:rsidP="009824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45E">
              <w:rPr>
                <w:rFonts w:ascii="Times New Roman" w:hAnsi="Times New Roman" w:cs="Times New Roman"/>
                <w:b/>
                <w:sz w:val="28"/>
                <w:szCs w:val="28"/>
              </w:rPr>
              <w:t>Undergraduates’ Awareness and Utilization of Information and Communication Technology- Based Library Services in Kenneth Dike Library, University Of Ibadan, Nigeria</w:t>
            </w:r>
          </w:p>
          <w:p w:rsidR="0098245E" w:rsidRPr="00C34971" w:rsidRDefault="0098245E" w:rsidP="0098245E">
            <w:pPr>
              <w:tabs>
                <w:tab w:val="left" w:pos="3300"/>
                <w:tab w:val="center" w:pos="4995"/>
              </w:tabs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98245E" w:rsidRPr="0098245E" w:rsidRDefault="0098245E" w:rsidP="009824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8245E">
              <w:rPr>
                <w:rFonts w:ascii="Times New Roman" w:hAnsi="Times New Roman"/>
              </w:rPr>
              <w:t>Ayodele</w:t>
            </w:r>
            <w:proofErr w:type="spellEnd"/>
            <w:r w:rsidRPr="0098245E">
              <w:rPr>
                <w:rFonts w:ascii="Times New Roman" w:hAnsi="Times New Roman"/>
              </w:rPr>
              <w:t xml:space="preserve">, Mercy </w:t>
            </w:r>
            <w:proofErr w:type="spellStart"/>
            <w:r w:rsidRPr="0098245E">
              <w:rPr>
                <w:rFonts w:ascii="Times New Roman" w:hAnsi="Times New Roman"/>
              </w:rPr>
              <w:t>Oluwakemisola</w:t>
            </w:r>
            <w:proofErr w:type="spellEnd"/>
            <w:r w:rsidRPr="0098245E">
              <w:rPr>
                <w:rFonts w:ascii="Times New Roman" w:hAnsi="Times New Roman"/>
              </w:rPr>
              <w:t xml:space="preserve">; &amp; Dina, </w:t>
            </w:r>
            <w:proofErr w:type="spellStart"/>
            <w:r w:rsidRPr="0098245E">
              <w:rPr>
                <w:rFonts w:ascii="Times New Roman" w:hAnsi="Times New Roman"/>
              </w:rPr>
              <w:t>Ibukun</w:t>
            </w:r>
            <w:proofErr w:type="spellEnd"/>
            <w:r w:rsidRPr="0098245E">
              <w:rPr>
                <w:rFonts w:ascii="Times New Roman" w:hAnsi="Times New Roman"/>
              </w:rPr>
              <w:t xml:space="preserve"> </w:t>
            </w:r>
            <w:proofErr w:type="spellStart"/>
            <w:r w:rsidRPr="0098245E">
              <w:rPr>
                <w:rFonts w:ascii="Times New Roman" w:hAnsi="Times New Roman"/>
              </w:rPr>
              <w:t>Olanike</w:t>
            </w:r>
            <w:proofErr w:type="spellEnd"/>
          </w:p>
        </w:tc>
        <w:tc>
          <w:tcPr>
            <w:tcW w:w="770" w:type="dxa"/>
          </w:tcPr>
          <w:p w:rsidR="0098245E" w:rsidRDefault="0098245E">
            <w:r>
              <w:t>57-67</w:t>
            </w:r>
          </w:p>
        </w:tc>
      </w:tr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Pr="00810C67" w:rsidRDefault="0098245E" w:rsidP="00982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0C67">
              <w:rPr>
                <w:rFonts w:ascii="Times New Roman" w:hAnsi="Times New Roman"/>
                <w:b/>
                <w:sz w:val="28"/>
                <w:szCs w:val="28"/>
              </w:rPr>
              <w:t>Use of Library Resources for Effective Academic Performance of Undergraduates in Nigerian Universities</w:t>
            </w:r>
          </w:p>
          <w:p w:rsidR="0098245E" w:rsidRPr="0098245E" w:rsidRDefault="0098245E" w:rsidP="0098245E">
            <w:pPr>
              <w:tabs>
                <w:tab w:val="left" w:pos="3300"/>
                <w:tab w:val="center" w:pos="4995"/>
              </w:tabs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98245E" w:rsidRPr="0098245E" w:rsidRDefault="0098245E" w:rsidP="0098245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8245E">
              <w:rPr>
                <w:rFonts w:ascii="Times New Roman" w:hAnsi="Times New Roman"/>
              </w:rPr>
              <w:t>Mesagan</w:t>
            </w:r>
            <w:proofErr w:type="spellEnd"/>
            <w:r w:rsidRPr="0098245E">
              <w:rPr>
                <w:rFonts w:ascii="Times New Roman" w:hAnsi="Times New Roman"/>
              </w:rPr>
              <w:t xml:space="preserve">, Faith </w:t>
            </w:r>
            <w:proofErr w:type="spellStart"/>
            <w:r w:rsidRPr="0098245E">
              <w:rPr>
                <w:rFonts w:ascii="Times New Roman" w:hAnsi="Times New Roman"/>
              </w:rPr>
              <w:t>Olanike</w:t>
            </w:r>
            <w:proofErr w:type="spellEnd"/>
            <w:r w:rsidRPr="0098245E">
              <w:rPr>
                <w:rFonts w:ascii="Times New Roman" w:hAnsi="Times New Roman"/>
              </w:rPr>
              <w:t xml:space="preserve">; &amp; Ibrahim, </w:t>
            </w:r>
            <w:proofErr w:type="spellStart"/>
            <w:r w:rsidRPr="0098245E">
              <w:rPr>
                <w:rFonts w:ascii="Times New Roman" w:hAnsi="Times New Roman"/>
              </w:rPr>
              <w:t>Furfuri</w:t>
            </w:r>
            <w:proofErr w:type="spellEnd"/>
            <w:r w:rsidRPr="0098245E">
              <w:rPr>
                <w:rFonts w:ascii="Times New Roman" w:hAnsi="Times New Roman"/>
              </w:rPr>
              <w:t xml:space="preserve"> M. M.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70" w:type="dxa"/>
          </w:tcPr>
          <w:p w:rsidR="0098245E" w:rsidRDefault="0098245E">
            <w:r>
              <w:t>68-90</w:t>
            </w:r>
          </w:p>
        </w:tc>
      </w:tr>
      <w:tr w:rsidR="0098245E" w:rsidTr="0098245E">
        <w:tc>
          <w:tcPr>
            <w:tcW w:w="250" w:type="dxa"/>
          </w:tcPr>
          <w:p w:rsidR="0098245E" w:rsidRDefault="0098245E"/>
        </w:tc>
        <w:tc>
          <w:tcPr>
            <w:tcW w:w="8222" w:type="dxa"/>
          </w:tcPr>
          <w:p w:rsidR="0098245E" w:rsidRPr="0098245E" w:rsidRDefault="0098245E" w:rsidP="0098245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4673">
              <w:rPr>
                <w:rFonts w:ascii="Times New Roman" w:hAnsi="Times New Roman"/>
                <w:b/>
                <w:sz w:val="28"/>
                <w:szCs w:val="28"/>
              </w:rPr>
              <w:t>Mobile Learning: A Need for Curriculum Reform in Nigerian Library Schools</w:t>
            </w:r>
          </w:p>
          <w:p w:rsidR="0098245E" w:rsidRPr="00C34971" w:rsidRDefault="0098245E" w:rsidP="0098245E">
            <w:pPr>
              <w:tabs>
                <w:tab w:val="left" w:pos="3300"/>
                <w:tab w:val="center" w:pos="4995"/>
              </w:tabs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C34971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</w:t>
            </w:r>
          </w:p>
          <w:p w:rsidR="0098245E" w:rsidRPr="0098245E" w:rsidRDefault="0098245E" w:rsidP="009824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8245E">
              <w:rPr>
                <w:rFonts w:ascii="Times New Roman" w:hAnsi="Times New Roman"/>
              </w:rPr>
              <w:t>Azubuike</w:t>
            </w:r>
            <w:proofErr w:type="spellEnd"/>
            <w:r w:rsidRPr="0098245E">
              <w:rPr>
                <w:rFonts w:ascii="Times New Roman" w:hAnsi="Times New Roman"/>
              </w:rPr>
              <w:t xml:space="preserve">, Franklyn </w:t>
            </w:r>
            <w:proofErr w:type="spellStart"/>
            <w:r w:rsidRPr="0098245E">
              <w:rPr>
                <w:rFonts w:ascii="Times New Roman" w:hAnsi="Times New Roman"/>
              </w:rPr>
              <w:t>Chibuike</w:t>
            </w:r>
            <w:proofErr w:type="spellEnd"/>
            <w:r w:rsidRPr="0098245E">
              <w:rPr>
                <w:rFonts w:ascii="Times New Roman" w:hAnsi="Times New Roman"/>
              </w:rPr>
              <w:t xml:space="preserve"> </w:t>
            </w:r>
            <w:r w:rsidRPr="0098245E">
              <w:rPr>
                <w:rFonts w:ascii="Times New Roman" w:hAnsi="Times New Roman"/>
                <w:sz w:val="24"/>
                <w:szCs w:val="32"/>
              </w:rPr>
              <w:t>(CLN)</w:t>
            </w:r>
            <w:r w:rsidRPr="0098245E">
              <w:rPr>
                <w:rFonts w:ascii="Times New Roman" w:hAnsi="Times New Roman"/>
                <w:vertAlign w:val="superscript"/>
              </w:rPr>
              <w:t>1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Orsu</w:t>
            </w:r>
            <w:proofErr w:type="spellEnd"/>
            <w:r w:rsidRPr="0098245E">
              <w:rPr>
                <w:rFonts w:ascii="Times New Roman" w:hAnsi="Times New Roman"/>
              </w:rPr>
              <w:t xml:space="preserve">, </w:t>
            </w:r>
            <w:proofErr w:type="spellStart"/>
            <w:r w:rsidRPr="0098245E">
              <w:rPr>
                <w:rFonts w:ascii="Times New Roman" w:hAnsi="Times New Roman"/>
              </w:rPr>
              <w:t>Nkem</w:t>
            </w:r>
            <w:proofErr w:type="spellEnd"/>
            <w:r w:rsidRPr="0098245E">
              <w:rPr>
                <w:rFonts w:ascii="Times New Roman" w:hAnsi="Times New Roman"/>
              </w:rPr>
              <w:t xml:space="preserve"> Emilia</w:t>
            </w:r>
            <w:r w:rsidRPr="0098245E">
              <w:rPr>
                <w:rFonts w:ascii="Times New Roman" w:hAnsi="Times New Roman"/>
                <w:vertAlign w:val="superscript"/>
              </w:rPr>
              <w:t>2</w:t>
            </w:r>
            <w:r w:rsidRPr="0098245E">
              <w:rPr>
                <w:rFonts w:ascii="Times New Roman" w:hAnsi="Times New Roman"/>
              </w:rPr>
              <w:t xml:space="preserve">; </w:t>
            </w:r>
            <w:proofErr w:type="spellStart"/>
            <w:r w:rsidRPr="0098245E">
              <w:rPr>
                <w:rFonts w:ascii="Times New Roman" w:hAnsi="Times New Roman"/>
              </w:rPr>
              <w:t>Ezeh</w:t>
            </w:r>
            <w:proofErr w:type="spellEnd"/>
            <w:r w:rsidRPr="0098245E">
              <w:rPr>
                <w:rFonts w:ascii="Times New Roman" w:hAnsi="Times New Roman"/>
              </w:rPr>
              <w:t>, Godwin Sunday</w:t>
            </w:r>
            <w:r w:rsidRPr="009824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770" w:type="dxa"/>
          </w:tcPr>
          <w:p w:rsidR="0098245E" w:rsidRDefault="0098245E">
            <w:r>
              <w:t>91-99</w:t>
            </w:r>
          </w:p>
        </w:tc>
      </w:tr>
    </w:tbl>
    <w:p w:rsidR="0098245E" w:rsidRDefault="0098245E">
      <w:bookmarkStart w:id="0" w:name="_GoBack"/>
      <w:bookmarkEnd w:id="0"/>
    </w:p>
    <w:p w:rsidR="00DB65C0" w:rsidRDefault="00DB65C0">
      <w:r>
        <w:br w:type="textWrapping" w:clear="all"/>
      </w:r>
    </w:p>
    <w:sectPr w:rsidR="00DB6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C0"/>
    <w:rsid w:val="006C4B91"/>
    <w:rsid w:val="00931A22"/>
    <w:rsid w:val="0098245E"/>
    <w:rsid w:val="00D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2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2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TOCHUKWU NWANKWO V.</dc:creator>
  <cp:lastModifiedBy>TOCHUKWU NWANKWO V.</cp:lastModifiedBy>
  <cp:revision>1</cp:revision>
  <dcterms:created xsi:type="dcterms:W3CDTF">2021-12-30T06:31:00Z</dcterms:created>
  <dcterms:modified xsi:type="dcterms:W3CDTF">2021-12-31T19:42:00Z</dcterms:modified>
</cp:coreProperties>
</file>